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E8545" w14:textId="77777777" w:rsidR="00AD165B" w:rsidRPr="00AD165B" w:rsidRDefault="00AD165B" w:rsidP="00AD165B">
      <w:pPr>
        <w:jc w:val="center"/>
        <w:rPr>
          <w:b/>
          <w:bCs/>
          <w:caps/>
          <w:lang w:eastAsia="en-US"/>
        </w:rPr>
      </w:pPr>
      <w:bookmarkStart w:id="0" w:name="_Hlk92972911"/>
      <w:r w:rsidRPr="00AD165B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0650D555" wp14:editId="6614E283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65B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77B6F3F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 xml:space="preserve">Reģ. Nr. </w:t>
      </w:r>
      <w:r w:rsidRPr="00AD165B">
        <w:rPr>
          <w:noProof/>
          <w:sz w:val="18"/>
          <w:szCs w:val="20"/>
        </w:rPr>
        <w:t>90009114631</w:t>
      </w:r>
      <w:r w:rsidRPr="00AD165B">
        <w:rPr>
          <w:sz w:val="18"/>
          <w:szCs w:val="20"/>
        </w:rPr>
        <w:t xml:space="preserve">; </w:t>
      </w:r>
      <w:r w:rsidRPr="00AD165B">
        <w:rPr>
          <w:noProof/>
          <w:sz w:val="18"/>
          <w:szCs w:val="20"/>
        </w:rPr>
        <w:t>Rīgas iela 16, Limbaži, Limbažu novads LV-4001</w:t>
      </w:r>
      <w:r w:rsidRPr="00AD165B">
        <w:rPr>
          <w:sz w:val="18"/>
          <w:szCs w:val="20"/>
        </w:rPr>
        <w:t xml:space="preserve">; </w:t>
      </w:r>
    </w:p>
    <w:p w14:paraId="5567B327" w14:textId="77777777" w:rsidR="00AD165B" w:rsidRPr="00AD165B" w:rsidRDefault="00AD165B" w:rsidP="00AD165B">
      <w:pPr>
        <w:jc w:val="center"/>
        <w:rPr>
          <w:sz w:val="18"/>
          <w:szCs w:val="20"/>
        </w:rPr>
      </w:pPr>
      <w:r w:rsidRPr="00AD165B">
        <w:rPr>
          <w:sz w:val="18"/>
          <w:szCs w:val="20"/>
        </w:rPr>
        <w:t>E-pasts</w:t>
      </w:r>
      <w:r w:rsidRPr="00AD165B">
        <w:rPr>
          <w:iCs/>
          <w:sz w:val="18"/>
          <w:szCs w:val="20"/>
        </w:rPr>
        <w:t xml:space="preserve"> </w:t>
      </w:r>
      <w:r w:rsidRPr="00AD165B">
        <w:rPr>
          <w:iCs/>
          <w:noProof/>
          <w:sz w:val="18"/>
          <w:szCs w:val="20"/>
        </w:rPr>
        <w:t>pasts@limbazunovads.lv</w:t>
      </w:r>
      <w:r w:rsidRPr="00AD165B">
        <w:rPr>
          <w:iCs/>
          <w:sz w:val="18"/>
          <w:szCs w:val="20"/>
        </w:rPr>
        <w:t>;</w:t>
      </w:r>
      <w:r w:rsidRPr="00AD165B">
        <w:rPr>
          <w:sz w:val="18"/>
          <w:szCs w:val="20"/>
        </w:rPr>
        <w:t xml:space="preserve"> tālrunis </w:t>
      </w:r>
      <w:r w:rsidRPr="00AD165B">
        <w:rPr>
          <w:noProof/>
          <w:sz w:val="18"/>
          <w:szCs w:val="20"/>
        </w:rPr>
        <w:t>64023003</w:t>
      </w:r>
    </w:p>
    <w:p w14:paraId="5B5AC571" w14:textId="77777777" w:rsidR="00DC27B7" w:rsidRDefault="00DC27B7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708EAD60" w:rsidR="00D03669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4F0378">
        <w:rPr>
          <w:bCs/>
        </w:rPr>
        <w:t>4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DC27B7">
        <w:rPr>
          <w:bCs/>
        </w:rPr>
        <w:t>5</w:t>
      </w:r>
      <w:r>
        <w:rPr>
          <w:bCs/>
        </w:rPr>
        <w:t xml:space="preserve">. </w:t>
      </w:r>
      <w:r w:rsidR="00DC27B7">
        <w:rPr>
          <w:bCs/>
        </w:rPr>
        <w:t>septembrī</w:t>
      </w:r>
      <w:r>
        <w:rPr>
          <w:bCs/>
        </w:rPr>
        <w:tab/>
        <w:t>Nr.</w:t>
      </w:r>
      <w:r w:rsidR="00DC27B7">
        <w:rPr>
          <w:bCs/>
        </w:rPr>
        <w:t xml:space="preserve"> 25</w:t>
      </w:r>
    </w:p>
    <w:p w14:paraId="56A64D61" w14:textId="01CA0E38" w:rsidR="004F0378" w:rsidRPr="001F56FB" w:rsidRDefault="004F0378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02719673" w:rsidR="00D03669" w:rsidRPr="001F56FB" w:rsidRDefault="00DC27B7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05.09</w:t>
      </w:r>
      <w:r w:rsidR="00D03669" w:rsidRPr="001F56FB">
        <w:rPr>
          <w:rFonts w:eastAsia="Calibri"/>
        </w:rPr>
        <w:t>.202</w:t>
      </w:r>
      <w:r w:rsidR="00D10D55">
        <w:rPr>
          <w:rFonts w:eastAsia="Calibri"/>
        </w:rPr>
        <w:t>4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650</w:t>
      </w:r>
    </w:p>
    <w:p w14:paraId="426068BB" w14:textId="270B1E1B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DC27B7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DC27B7">
        <w:rPr>
          <w:rFonts w:eastAsia="Calibri"/>
        </w:rPr>
        <w:t>4</w:t>
      </w:r>
      <w:r w:rsidR="00A90EDC"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4C1E3058" w14:textId="77777777" w:rsidR="004F0378" w:rsidRDefault="004F037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44121A79" w14:textId="13F1316D" w:rsidR="003B6FCA" w:rsidRPr="003B6FCA" w:rsidRDefault="0058014E" w:rsidP="0058014E">
      <w:pPr>
        <w:jc w:val="center"/>
        <w:rPr>
          <w:bCs/>
        </w:rPr>
      </w:pPr>
      <w:r>
        <w:rPr>
          <w:b/>
          <w:bCs/>
        </w:rPr>
        <w:t xml:space="preserve">Grozījumi </w:t>
      </w:r>
      <w:r w:rsidRPr="00A90ECA">
        <w:rPr>
          <w:b/>
        </w:rPr>
        <w:t xml:space="preserve">Limbažu novada pašvaldības </w:t>
      </w:r>
      <w:r>
        <w:rPr>
          <w:b/>
        </w:rPr>
        <w:t>domes 2023.</w:t>
      </w:r>
      <w:r w:rsidR="004973C0">
        <w:rPr>
          <w:b/>
        </w:rPr>
        <w:t xml:space="preserve"> </w:t>
      </w:r>
      <w:r>
        <w:rPr>
          <w:b/>
        </w:rPr>
        <w:t>gada 28.</w:t>
      </w:r>
      <w:r w:rsidR="004973C0">
        <w:rPr>
          <w:b/>
        </w:rPr>
        <w:t xml:space="preserve"> </w:t>
      </w:r>
      <w:r>
        <w:rPr>
          <w:b/>
        </w:rPr>
        <w:t>septembra saistošajos noteikumos Nr.</w:t>
      </w:r>
      <w:r w:rsidR="004973C0">
        <w:rPr>
          <w:b/>
        </w:rPr>
        <w:t xml:space="preserve"> </w:t>
      </w:r>
      <w:r>
        <w:rPr>
          <w:b/>
        </w:rPr>
        <w:t xml:space="preserve">17 </w:t>
      </w:r>
      <w:r w:rsidRPr="00A90ECA">
        <w:rPr>
          <w:b/>
        </w:rPr>
        <w:t>„Limbažu novada pašvaldības nolikums</w:t>
      </w:r>
      <w:r w:rsidRPr="00A90ECA">
        <w:rPr>
          <w:b/>
          <w:bCs/>
        </w:rPr>
        <w:t>”</w:t>
      </w:r>
    </w:p>
    <w:p w14:paraId="2BA15F6F" w14:textId="77777777" w:rsidR="0058014E" w:rsidRDefault="0058014E" w:rsidP="002147E9">
      <w:pPr>
        <w:jc w:val="right"/>
        <w:rPr>
          <w:i/>
          <w:sz w:val="22"/>
          <w:szCs w:val="22"/>
        </w:rPr>
      </w:pPr>
    </w:p>
    <w:p w14:paraId="242E5861" w14:textId="77777777" w:rsidR="0058014E" w:rsidRPr="00C90EEA" w:rsidRDefault="0058014E" w:rsidP="0058014E">
      <w:pPr>
        <w:jc w:val="right"/>
        <w:rPr>
          <w:b/>
          <w:bCs/>
          <w:sz w:val="22"/>
          <w:szCs w:val="22"/>
        </w:rPr>
      </w:pPr>
      <w:r w:rsidRPr="00C90EEA">
        <w:rPr>
          <w:i/>
          <w:iCs/>
          <w:sz w:val="22"/>
          <w:szCs w:val="22"/>
        </w:rPr>
        <w:t>Izdoti pamatojoties uz</w:t>
      </w:r>
    </w:p>
    <w:p w14:paraId="21015862" w14:textId="77777777" w:rsidR="0058014E" w:rsidRPr="00C90EEA" w:rsidRDefault="0058014E" w:rsidP="0058014E">
      <w:pPr>
        <w:contextualSpacing/>
        <w:jc w:val="right"/>
        <w:rPr>
          <w:i/>
          <w:iCs/>
          <w:sz w:val="22"/>
          <w:szCs w:val="22"/>
        </w:rPr>
      </w:pPr>
      <w:r w:rsidRPr="00C90EEA">
        <w:rPr>
          <w:i/>
          <w:iCs/>
          <w:sz w:val="22"/>
          <w:szCs w:val="22"/>
        </w:rPr>
        <w:t xml:space="preserve"> Pašvaldību likuma 10. panta pirmās daļas 1. punktu un 49. pantu</w:t>
      </w:r>
    </w:p>
    <w:p w14:paraId="4A49F58C" w14:textId="2DBF4FA0" w:rsidR="003B6FCA" w:rsidRDefault="003B6FCA" w:rsidP="003B6FCA"/>
    <w:p w14:paraId="096179FA" w14:textId="54B2D541" w:rsidR="00350CCF" w:rsidRDefault="008E3777" w:rsidP="00760F3C">
      <w:pPr>
        <w:tabs>
          <w:tab w:val="left" w:pos="284"/>
        </w:tabs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="0058014E" w:rsidRPr="0011684D">
        <w:rPr>
          <w:bCs/>
        </w:rPr>
        <w:t>2023.</w:t>
      </w:r>
      <w:r w:rsidR="004973C0">
        <w:rPr>
          <w:bCs/>
        </w:rPr>
        <w:t xml:space="preserve"> </w:t>
      </w:r>
      <w:r w:rsidR="0058014E" w:rsidRPr="0011684D">
        <w:rPr>
          <w:bCs/>
        </w:rPr>
        <w:t>gada 28.</w:t>
      </w:r>
      <w:r w:rsidR="004973C0">
        <w:rPr>
          <w:bCs/>
        </w:rPr>
        <w:t xml:space="preserve"> </w:t>
      </w:r>
      <w:r w:rsidR="0058014E" w:rsidRPr="0011684D">
        <w:rPr>
          <w:bCs/>
        </w:rPr>
        <w:t>septembra saistošajos noteikumos Nr.</w:t>
      </w:r>
      <w:r w:rsidR="004973C0">
        <w:rPr>
          <w:bCs/>
        </w:rPr>
        <w:t xml:space="preserve"> </w:t>
      </w:r>
      <w:r w:rsidR="0058014E" w:rsidRPr="0011684D">
        <w:rPr>
          <w:bCs/>
        </w:rPr>
        <w:t>17 „Limbažu novada pašvaldības nolikums</w:t>
      </w:r>
      <w:r w:rsidRPr="008D586C">
        <w:t>” šādu</w:t>
      </w:r>
      <w:r w:rsidR="0058014E">
        <w:t>s</w:t>
      </w:r>
      <w:r w:rsidRPr="008D586C">
        <w:t xml:space="preserve"> grozījumu</w:t>
      </w:r>
      <w:r w:rsidR="0058014E">
        <w:t>s</w:t>
      </w:r>
      <w:r w:rsidRPr="008D586C">
        <w:t>:</w:t>
      </w:r>
    </w:p>
    <w:p w14:paraId="2B77A333" w14:textId="77777777" w:rsidR="0088631A" w:rsidRDefault="0088631A" w:rsidP="00760F3C">
      <w:pPr>
        <w:tabs>
          <w:tab w:val="left" w:pos="284"/>
        </w:tabs>
        <w:autoSpaceDE w:val="0"/>
        <w:ind w:firstLine="720"/>
        <w:jc w:val="both"/>
      </w:pPr>
    </w:p>
    <w:p w14:paraId="089BB879" w14:textId="05A70A13" w:rsidR="0088631A" w:rsidRDefault="0088631A" w:rsidP="00760F3C">
      <w:pPr>
        <w:pStyle w:val="Sarakstarindkopa"/>
        <w:numPr>
          <w:ilvl w:val="1"/>
          <w:numId w:val="25"/>
        </w:numPr>
        <w:jc w:val="both"/>
        <w:rPr>
          <w:szCs w:val="20"/>
        </w:rPr>
      </w:pPr>
      <w:r>
        <w:rPr>
          <w:szCs w:val="20"/>
        </w:rPr>
        <w:t>aizstāt 6.1. apakšpunktā skaitli “7” ar skaitli “9”;</w:t>
      </w:r>
    </w:p>
    <w:p w14:paraId="2E7E56DB" w14:textId="03DF7D94" w:rsidR="00A8182D" w:rsidRPr="0011684D" w:rsidRDefault="00D10D55" w:rsidP="00760F3C">
      <w:pPr>
        <w:pStyle w:val="Sarakstarindkopa"/>
        <w:numPr>
          <w:ilvl w:val="1"/>
          <w:numId w:val="25"/>
        </w:numPr>
        <w:jc w:val="both"/>
        <w:rPr>
          <w:szCs w:val="20"/>
        </w:rPr>
      </w:pPr>
      <w:r w:rsidRPr="0011684D">
        <w:rPr>
          <w:szCs w:val="20"/>
        </w:rPr>
        <w:t>s</w:t>
      </w:r>
      <w:r w:rsidR="004F0378" w:rsidRPr="0011684D">
        <w:rPr>
          <w:szCs w:val="20"/>
        </w:rPr>
        <w:t xml:space="preserve">vītrot </w:t>
      </w:r>
      <w:r w:rsidR="00A8182D" w:rsidRPr="0011684D">
        <w:rPr>
          <w:szCs w:val="20"/>
        </w:rPr>
        <w:t>20.2.5., 20.2.11.</w:t>
      </w:r>
      <w:r w:rsidR="00DC27B7">
        <w:rPr>
          <w:szCs w:val="20"/>
        </w:rPr>
        <w:t>,</w:t>
      </w:r>
      <w:r w:rsidR="00A8182D" w:rsidRPr="0011684D">
        <w:rPr>
          <w:szCs w:val="20"/>
        </w:rPr>
        <w:t xml:space="preserve"> 20.</w:t>
      </w:r>
      <w:r w:rsidR="006C56BC">
        <w:rPr>
          <w:szCs w:val="20"/>
        </w:rPr>
        <w:t>3</w:t>
      </w:r>
      <w:bookmarkStart w:id="1" w:name="_GoBack"/>
      <w:bookmarkEnd w:id="1"/>
      <w:r w:rsidR="00A8182D" w:rsidRPr="0011684D">
        <w:rPr>
          <w:szCs w:val="20"/>
        </w:rPr>
        <w:t>.13. apakšpunktu;</w:t>
      </w:r>
    </w:p>
    <w:p w14:paraId="2F5AE70B" w14:textId="6CD4DCF1" w:rsidR="00A8182D" w:rsidRDefault="00A8182D" w:rsidP="00760F3C">
      <w:pPr>
        <w:pStyle w:val="Sarakstarindkopa"/>
        <w:numPr>
          <w:ilvl w:val="1"/>
          <w:numId w:val="25"/>
        </w:numPr>
        <w:jc w:val="both"/>
        <w:rPr>
          <w:szCs w:val="20"/>
        </w:rPr>
      </w:pPr>
      <w:r>
        <w:rPr>
          <w:szCs w:val="20"/>
        </w:rPr>
        <w:t>izteikt 20.3.15.</w:t>
      </w:r>
      <w:r w:rsidR="00760F3C">
        <w:rPr>
          <w:szCs w:val="20"/>
        </w:rPr>
        <w:t xml:space="preserve"> </w:t>
      </w:r>
      <w:r>
        <w:rPr>
          <w:szCs w:val="20"/>
        </w:rPr>
        <w:t>apakšp</w:t>
      </w:r>
      <w:r w:rsidR="00760F3C">
        <w:rPr>
          <w:szCs w:val="20"/>
        </w:rPr>
        <w:t>u</w:t>
      </w:r>
      <w:r>
        <w:rPr>
          <w:szCs w:val="20"/>
        </w:rPr>
        <w:t>nktu šādā redakcijā:</w:t>
      </w:r>
    </w:p>
    <w:p w14:paraId="228D9CEC" w14:textId="226A0DCE" w:rsidR="00894E1C" w:rsidRDefault="00894E1C" w:rsidP="00760F3C">
      <w:pPr>
        <w:tabs>
          <w:tab w:val="left" w:pos="1985"/>
          <w:tab w:val="left" w:pos="2127"/>
        </w:tabs>
        <w:jc w:val="both"/>
        <w:rPr>
          <w:color w:val="000000" w:themeColor="text1"/>
        </w:rPr>
      </w:pPr>
      <w:r w:rsidRPr="00A8182D">
        <w:rPr>
          <w:szCs w:val="20"/>
        </w:rPr>
        <w:t xml:space="preserve">“20.3.15. </w:t>
      </w:r>
      <w:r w:rsidRPr="00A8182D">
        <w:rPr>
          <w:color w:val="000000" w:themeColor="text1"/>
        </w:rPr>
        <w:t xml:space="preserve">Limbažu </w:t>
      </w:r>
      <w:r w:rsidR="007753BB">
        <w:rPr>
          <w:color w:val="000000" w:themeColor="text1"/>
        </w:rPr>
        <w:t>n</w:t>
      </w:r>
      <w:r w:rsidRPr="006D2F7A">
        <w:rPr>
          <w:color w:val="000000" w:themeColor="text1"/>
        </w:rPr>
        <w:t xml:space="preserve">ovada </w:t>
      </w:r>
      <w:r w:rsidR="007753BB">
        <w:rPr>
          <w:color w:val="000000" w:themeColor="text1"/>
        </w:rPr>
        <w:t>g</w:t>
      </w:r>
      <w:r w:rsidRPr="00A8182D">
        <w:rPr>
          <w:color w:val="000000" w:themeColor="text1"/>
        </w:rPr>
        <w:t>alvenā bibliotēka;</w:t>
      </w:r>
      <w:r>
        <w:rPr>
          <w:color w:val="000000" w:themeColor="text1"/>
        </w:rPr>
        <w:t>”</w:t>
      </w:r>
    </w:p>
    <w:p w14:paraId="37FB41B2" w14:textId="3D2CFAD8" w:rsidR="00894E1C" w:rsidRPr="00894E1C" w:rsidRDefault="00894E1C" w:rsidP="00760F3C">
      <w:pPr>
        <w:pStyle w:val="Sarakstarindkopa"/>
        <w:numPr>
          <w:ilvl w:val="1"/>
          <w:numId w:val="25"/>
        </w:numPr>
        <w:tabs>
          <w:tab w:val="left" w:pos="1985"/>
          <w:tab w:val="left" w:pos="2127"/>
        </w:tabs>
        <w:jc w:val="both"/>
        <w:rPr>
          <w:color w:val="000000" w:themeColor="text1"/>
        </w:rPr>
      </w:pPr>
      <w:r w:rsidRPr="00894E1C">
        <w:rPr>
          <w:szCs w:val="20"/>
        </w:rPr>
        <w:t>izteikt 20.3.17.</w:t>
      </w:r>
      <w:r w:rsidR="00760F3C">
        <w:rPr>
          <w:szCs w:val="20"/>
        </w:rPr>
        <w:t xml:space="preserve"> </w:t>
      </w:r>
      <w:r w:rsidRPr="00894E1C">
        <w:rPr>
          <w:szCs w:val="20"/>
        </w:rPr>
        <w:t>apakšp</w:t>
      </w:r>
      <w:r w:rsidR="00760F3C">
        <w:rPr>
          <w:szCs w:val="20"/>
        </w:rPr>
        <w:t>u</w:t>
      </w:r>
      <w:r w:rsidRPr="00894E1C">
        <w:rPr>
          <w:szCs w:val="20"/>
        </w:rPr>
        <w:t>nktu šādā redakcijā:</w:t>
      </w:r>
    </w:p>
    <w:p w14:paraId="7AF75F41" w14:textId="23A46471" w:rsidR="00894E1C" w:rsidRPr="00894E1C" w:rsidRDefault="00894E1C" w:rsidP="00760F3C">
      <w:pPr>
        <w:tabs>
          <w:tab w:val="left" w:pos="1985"/>
          <w:tab w:val="left" w:pos="2127"/>
        </w:tabs>
        <w:jc w:val="both"/>
        <w:rPr>
          <w:color w:val="000000" w:themeColor="text1"/>
        </w:rPr>
      </w:pPr>
      <w:r w:rsidRPr="00894E1C">
        <w:rPr>
          <w:szCs w:val="20"/>
        </w:rPr>
        <w:t xml:space="preserve">“20.3.17. </w:t>
      </w:r>
      <w:r w:rsidRPr="00894E1C">
        <w:rPr>
          <w:color w:val="000000" w:themeColor="text1"/>
        </w:rPr>
        <w:t>Alojas bibliotēka;”</w:t>
      </w:r>
    </w:p>
    <w:p w14:paraId="59708BA5" w14:textId="3D8F124A" w:rsidR="00894E1C" w:rsidRDefault="00894E1C" w:rsidP="00760F3C">
      <w:pPr>
        <w:pStyle w:val="Sarakstarindkopa"/>
        <w:numPr>
          <w:ilvl w:val="1"/>
          <w:numId w:val="25"/>
        </w:numPr>
        <w:jc w:val="both"/>
        <w:rPr>
          <w:szCs w:val="20"/>
        </w:rPr>
      </w:pPr>
      <w:r w:rsidRPr="00894E1C">
        <w:rPr>
          <w:szCs w:val="20"/>
        </w:rPr>
        <w:t>svītrot 20.</w:t>
      </w:r>
      <w:r>
        <w:rPr>
          <w:szCs w:val="20"/>
        </w:rPr>
        <w:t>3</w:t>
      </w:r>
      <w:r w:rsidRPr="00894E1C">
        <w:rPr>
          <w:szCs w:val="20"/>
        </w:rPr>
        <w:t>.</w:t>
      </w:r>
      <w:r>
        <w:rPr>
          <w:szCs w:val="20"/>
        </w:rPr>
        <w:t>18</w:t>
      </w:r>
      <w:r w:rsidRPr="00894E1C">
        <w:rPr>
          <w:szCs w:val="20"/>
        </w:rPr>
        <w:t>., 20.</w:t>
      </w:r>
      <w:r>
        <w:rPr>
          <w:szCs w:val="20"/>
        </w:rPr>
        <w:t>3</w:t>
      </w:r>
      <w:r w:rsidRPr="00894E1C">
        <w:rPr>
          <w:szCs w:val="20"/>
        </w:rPr>
        <w:t>.1</w:t>
      </w:r>
      <w:r>
        <w:rPr>
          <w:szCs w:val="20"/>
        </w:rPr>
        <w:t>9</w:t>
      </w:r>
      <w:r w:rsidRPr="00894E1C">
        <w:rPr>
          <w:szCs w:val="20"/>
        </w:rPr>
        <w:t>.</w:t>
      </w:r>
      <w:r w:rsidR="00DC27B7">
        <w:rPr>
          <w:szCs w:val="20"/>
        </w:rPr>
        <w:t>,</w:t>
      </w:r>
      <w:r w:rsidRPr="00894E1C">
        <w:rPr>
          <w:szCs w:val="20"/>
        </w:rPr>
        <w:t xml:space="preserve"> 20.</w:t>
      </w:r>
      <w:r>
        <w:rPr>
          <w:szCs w:val="20"/>
        </w:rPr>
        <w:t>3</w:t>
      </w:r>
      <w:r w:rsidRPr="00894E1C">
        <w:rPr>
          <w:szCs w:val="20"/>
        </w:rPr>
        <w:t>.</w:t>
      </w:r>
      <w:r>
        <w:rPr>
          <w:szCs w:val="20"/>
        </w:rPr>
        <w:t>20.</w:t>
      </w:r>
      <w:r w:rsidR="007D6DDE">
        <w:rPr>
          <w:szCs w:val="20"/>
        </w:rPr>
        <w:t>,</w:t>
      </w:r>
      <w:r>
        <w:rPr>
          <w:szCs w:val="20"/>
        </w:rPr>
        <w:t xml:space="preserve"> 20.3.21.</w:t>
      </w:r>
      <w:r w:rsidR="007D6DDE">
        <w:rPr>
          <w:szCs w:val="20"/>
        </w:rPr>
        <w:t>, 20.3.24., 20.3.28. un 20.3.29.</w:t>
      </w:r>
      <w:r w:rsidRPr="00894E1C">
        <w:rPr>
          <w:szCs w:val="20"/>
        </w:rPr>
        <w:t xml:space="preserve"> apakšpunktu</w:t>
      </w:r>
      <w:r w:rsidR="00760F3C">
        <w:rPr>
          <w:szCs w:val="20"/>
        </w:rPr>
        <w:t>s</w:t>
      </w:r>
      <w:r w:rsidRPr="00894E1C">
        <w:rPr>
          <w:szCs w:val="20"/>
        </w:rPr>
        <w:t>;</w:t>
      </w:r>
    </w:p>
    <w:p w14:paraId="21568944" w14:textId="60FDA0B3" w:rsidR="007D6DDE" w:rsidRDefault="007D6DDE" w:rsidP="00760F3C">
      <w:pPr>
        <w:pStyle w:val="Sarakstarindkopa"/>
        <w:numPr>
          <w:ilvl w:val="1"/>
          <w:numId w:val="25"/>
        </w:numPr>
        <w:jc w:val="both"/>
        <w:rPr>
          <w:szCs w:val="20"/>
        </w:rPr>
      </w:pPr>
      <w:r>
        <w:rPr>
          <w:szCs w:val="20"/>
        </w:rPr>
        <w:t>s</w:t>
      </w:r>
      <w:r w:rsidRPr="004F0378">
        <w:rPr>
          <w:szCs w:val="20"/>
        </w:rPr>
        <w:t xml:space="preserve">vītrot </w:t>
      </w:r>
      <w:r>
        <w:rPr>
          <w:szCs w:val="20"/>
        </w:rPr>
        <w:t>31.9.</w:t>
      </w:r>
      <w:r w:rsidR="00DC27B7">
        <w:rPr>
          <w:szCs w:val="20"/>
        </w:rPr>
        <w:t xml:space="preserve"> </w:t>
      </w:r>
      <w:r w:rsidR="002C55CA">
        <w:rPr>
          <w:szCs w:val="20"/>
        </w:rPr>
        <w:t>un</w:t>
      </w:r>
      <w:r>
        <w:rPr>
          <w:szCs w:val="20"/>
        </w:rPr>
        <w:t xml:space="preserve"> 31.14. </w:t>
      </w:r>
      <w:r w:rsidR="0088631A">
        <w:rPr>
          <w:szCs w:val="20"/>
        </w:rPr>
        <w:t>apakš</w:t>
      </w:r>
      <w:r>
        <w:rPr>
          <w:szCs w:val="20"/>
        </w:rPr>
        <w:t>punktu</w:t>
      </w:r>
      <w:r w:rsidR="00DC27B7">
        <w:rPr>
          <w:szCs w:val="20"/>
        </w:rPr>
        <w:t>s</w:t>
      </w:r>
      <w:r>
        <w:rPr>
          <w:szCs w:val="20"/>
        </w:rPr>
        <w:t>.</w:t>
      </w:r>
    </w:p>
    <w:p w14:paraId="718D04AD" w14:textId="77777777" w:rsidR="007D6DDE" w:rsidRDefault="007D6DDE" w:rsidP="007D6DDE">
      <w:pPr>
        <w:jc w:val="both"/>
        <w:rPr>
          <w:szCs w:val="20"/>
        </w:rPr>
      </w:pPr>
    </w:p>
    <w:p w14:paraId="2879D959" w14:textId="77777777" w:rsidR="007D6DDE" w:rsidRPr="007D6DDE" w:rsidRDefault="007D6DDE" w:rsidP="007D6DDE">
      <w:pPr>
        <w:jc w:val="both"/>
        <w:rPr>
          <w:szCs w:val="20"/>
        </w:rPr>
      </w:pPr>
    </w:p>
    <w:bookmarkEnd w:id="0"/>
    <w:p w14:paraId="7FF58F87" w14:textId="77777777" w:rsidR="00760F3C" w:rsidRPr="00760F3C" w:rsidRDefault="00760F3C" w:rsidP="00760F3C">
      <w:pPr>
        <w:rPr>
          <w:rFonts w:eastAsiaTheme="minorHAnsi"/>
          <w:lang w:eastAsia="en-US"/>
        </w:rPr>
      </w:pPr>
      <w:r w:rsidRPr="00760F3C">
        <w:rPr>
          <w:rFonts w:eastAsiaTheme="minorHAnsi"/>
          <w:lang w:eastAsia="en-US"/>
        </w:rPr>
        <w:t>Limbažu novada pašvaldības</w:t>
      </w:r>
    </w:p>
    <w:p w14:paraId="0A903152" w14:textId="77777777" w:rsidR="00760F3C" w:rsidRPr="00760F3C" w:rsidRDefault="00760F3C" w:rsidP="00760F3C">
      <w:pPr>
        <w:rPr>
          <w:rFonts w:eastAsiaTheme="minorHAnsi"/>
          <w:lang w:eastAsia="en-US"/>
        </w:rPr>
      </w:pPr>
      <w:r w:rsidRPr="00760F3C">
        <w:rPr>
          <w:rFonts w:eastAsiaTheme="minorHAnsi"/>
          <w:lang w:eastAsia="en-US"/>
        </w:rPr>
        <w:t>Domes priekšsēdētājs</w:t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</w:r>
      <w:r w:rsidRPr="00760F3C">
        <w:rPr>
          <w:rFonts w:eastAsiaTheme="minorHAnsi"/>
          <w:lang w:eastAsia="en-US"/>
        </w:rPr>
        <w:tab/>
        <w:t>D. Straubergs</w:t>
      </w:r>
    </w:p>
    <w:p w14:paraId="58C0D341" w14:textId="77777777" w:rsidR="00760F3C" w:rsidRPr="00760F3C" w:rsidRDefault="00760F3C" w:rsidP="00760F3C">
      <w:pPr>
        <w:jc w:val="both"/>
        <w:rPr>
          <w:rFonts w:eastAsiaTheme="minorHAnsi"/>
          <w:lang w:eastAsia="en-US"/>
        </w:rPr>
      </w:pPr>
    </w:p>
    <w:p w14:paraId="787554DA" w14:textId="77777777" w:rsidR="00760F3C" w:rsidRPr="00760F3C" w:rsidRDefault="00760F3C" w:rsidP="00760F3C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48453325" w14:textId="77777777" w:rsidR="00760F3C" w:rsidRPr="00760F3C" w:rsidRDefault="00760F3C" w:rsidP="00760F3C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21C7E756" w14:textId="77777777" w:rsidR="00760F3C" w:rsidRPr="00760F3C" w:rsidRDefault="00760F3C" w:rsidP="00760F3C">
      <w:pPr>
        <w:jc w:val="both"/>
        <w:rPr>
          <w:rFonts w:eastAsia="Calibri"/>
          <w:sz w:val="20"/>
          <w:szCs w:val="20"/>
          <w:lang w:eastAsia="en-US"/>
        </w:rPr>
      </w:pPr>
      <w:r w:rsidRPr="00760F3C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6F56DE3B" w14:textId="1B3B112B" w:rsidR="00AD165B" w:rsidRPr="00AD165B" w:rsidRDefault="00AD165B" w:rsidP="00760F3C">
      <w:pPr>
        <w:rPr>
          <w:rFonts w:eastAsia="Calibri"/>
          <w:sz w:val="20"/>
          <w:szCs w:val="20"/>
          <w:lang w:eastAsia="en-US"/>
        </w:rPr>
      </w:pPr>
    </w:p>
    <w:sectPr w:rsidR="00AD165B" w:rsidRPr="00AD165B" w:rsidSect="00BD0411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467A9" w14:textId="77777777" w:rsidR="00007774" w:rsidRDefault="00007774" w:rsidP="002D3C4D">
      <w:r>
        <w:separator/>
      </w:r>
    </w:p>
  </w:endnote>
  <w:endnote w:type="continuationSeparator" w:id="0">
    <w:p w14:paraId="694DBEC3" w14:textId="77777777" w:rsidR="00007774" w:rsidRDefault="00007774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A7F72" w14:textId="77777777" w:rsidR="00007774" w:rsidRDefault="00007774" w:rsidP="002D3C4D">
      <w:r>
        <w:separator/>
      </w:r>
    </w:p>
  </w:footnote>
  <w:footnote w:type="continuationSeparator" w:id="0">
    <w:p w14:paraId="41425CD6" w14:textId="77777777" w:rsidR="00007774" w:rsidRDefault="00007774" w:rsidP="002D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D432AF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4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129BE"/>
    <w:multiLevelType w:val="multilevel"/>
    <w:tmpl w:val="71E6219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0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FD22976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1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2A61880"/>
    <w:multiLevelType w:val="multilevel"/>
    <w:tmpl w:val="518E03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B7172"/>
    <w:multiLevelType w:val="multilevel"/>
    <w:tmpl w:val="49FE0F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4"/>
  </w:num>
  <w:num w:numId="5">
    <w:abstractNumId w:val="17"/>
  </w:num>
  <w:num w:numId="6">
    <w:abstractNumId w:val="21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2"/>
  </w:num>
  <w:num w:numId="12">
    <w:abstractNumId w:val="18"/>
  </w:num>
  <w:num w:numId="13">
    <w:abstractNumId w:val="20"/>
  </w:num>
  <w:num w:numId="14">
    <w:abstractNumId w:val="24"/>
  </w:num>
  <w:num w:numId="15">
    <w:abstractNumId w:val="7"/>
  </w:num>
  <w:num w:numId="16">
    <w:abstractNumId w:val="27"/>
  </w:num>
  <w:num w:numId="17">
    <w:abstractNumId w:val="19"/>
  </w:num>
  <w:num w:numId="18">
    <w:abstractNumId w:val="2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5"/>
  </w:num>
  <w:num w:numId="22">
    <w:abstractNumId w:val="26"/>
  </w:num>
  <w:num w:numId="23">
    <w:abstractNumId w:val="10"/>
  </w:num>
  <w:num w:numId="24">
    <w:abstractNumId w:val="11"/>
  </w:num>
  <w:num w:numId="25">
    <w:abstractNumId w:val="25"/>
  </w:num>
  <w:num w:numId="26">
    <w:abstractNumId w:val="0"/>
  </w:num>
  <w:num w:numId="27">
    <w:abstractNumId w:val="6"/>
  </w:num>
  <w:num w:numId="28">
    <w:abstractNumId w:val="1"/>
  </w:num>
  <w:num w:numId="29">
    <w:abstractNumId w:val="2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0777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978BD"/>
    <w:rsid w:val="000B6C6E"/>
    <w:rsid w:val="000D2C21"/>
    <w:rsid w:val="000F472F"/>
    <w:rsid w:val="000F7728"/>
    <w:rsid w:val="001031A3"/>
    <w:rsid w:val="0011684D"/>
    <w:rsid w:val="0011727B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47E9"/>
    <w:rsid w:val="002178E5"/>
    <w:rsid w:val="00220267"/>
    <w:rsid w:val="00243254"/>
    <w:rsid w:val="002537A9"/>
    <w:rsid w:val="002708F3"/>
    <w:rsid w:val="00283CF3"/>
    <w:rsid w:val="002914A7"/>
    <w:rsid w:val="002A5DCE"/>
    <w:rsid w:val="002A7727"/>
    <w:rsid w:val="002B16FD"/>
    <w:rsid w:val="002B2908"/>
    <w:rsid w:val="002B4E98"/>
    <w:rsid w:val="002B6C9E"/>
    <w:rsid w:val="002C55CA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9727A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794"/>
    <w:rsid w:val="0049599F"/>
    <w:rsid w:val="004973C0"/>
    <w:rsid w:val="004B5A6D"/>
    <w:rsid w:val="004C3604"/>
    <w:rsid w:val="004C537F"/>
    <w:rsid w:val="004D0D6C"/>
    <w:rsid w:val="004D10B2"/>
    <w:rsid w:val="004D3D99"/>
    <w:rsid w:val="004E4C09"/>
    <w:rsid w:val="004E5A6C"/>
    <w:rsid w:val="004F0378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014E"/>
    <w:rsid w:val="00586B06"/>
    <w:rsid w:val="0059146B"/>
    <w:rsid w:val="00591D02"/>
    <w:rsid w:val="005920DD"/>
    <w:rsid w:val="00596050"/>
    <w:rsid w:val="005B0D0E"/>
    <w:rsid w:val="005C0E93"/>
    <w:rsid w:val="005E3333"/>
    <w:rsid w:val="005E7C99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37EF"/>
    <w:rsid w:val="006A41F6"/>
    <w:rsid w:val="006B0BA3"/>
    <w:rsid w:val="006C3DAC"/>
    <w:rsid w:val="006C52E7"/>
    <w:rsid w:val="006C56BC"/>
    <w:rsid w:val="006D2F7A"/>
    <w:rsid w:val="006E5497"/>
    <w:rsid w:val="006E600C"/>
    <w:rsid w:val="006E6CD3"/>
    <w:rsid w:val="006F3201"/>
    <w:rsid w:val="007155FF"/>
    <w:rsid w:val="007379CD"/>
    <w:rsid w:val="00753BBA"/>
    <w:rsid w:val="007542C2"/>
    <w:rsid w:val="00760F3C"/>
    <w:rsid w:val="007753BB"/>
    <w:rsid w:val="0077705B"/>
    <w:rsid w:val="00790D95"/>
    <w:rsid w:val="00793608"/>
    <w:rsid w:val="007A629A"/>
    <w:rsid w:val="007B3A20"/>
    <w:rsid w:val="007B3A98"/>
    <w:rsid w:val="007B4F01"/>
    <w:rsid w:val="007C1D48"/>
    <w:rsid w:val="007D6DDE"/>
    <w:rsid w:val="007E1E9B"/>
    <w:rsid w:val="007E6037"/>
    <w:rsid w:val="007E740C"/>
    <w:rsid w:val="00806214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856F3"/>
    <w:rsid w:val="0088631A"/>
    <w:rsid w:val="00894E1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A481E"/>
    <w:rsid w:val="009C2188"/>
    <w:rsid w:val="009C5F37"/>
    <w:rsid w:val="009C7AAF"/>
    <w:rsid w:val="009E4E99"/>
    <w:rsid w:val="009F2D49"/>
    <w:rsid w:val="009F7773"/>
    <w:rsid w:val="00A21AF5"/>
    <w:rsid w:val="00A26EA8"/>
    <w:rsid w:val="00A41F21"/>
    <w:rsid w:val="00A4466F"/>
    <w:rsid w:val="00A45DE4"/>
    <w:rsid w:val="00A50622"/>
    <w:rsid w:val="00A65BE0"/>
    <w:rsid w:val="00A7152C"/>
    <w:rsid w:val="00A8182D"/>
    <w:rsid w:val="00A832DF"/>
    <w:rsid w:val="00A90EDC"/>
    <w:rsid w:val="00A92C7B"/>
    <w:rsid w:val="00A94247"/>
    <w:rsid w:val="00AB241D"/>
    <w:rsid w:val="00AC0AC6"/>
    <w:rsid w:val="00AC6FD7"/>
    <w:rsid w:val="00AD0138"/>
    <w:rsid w:val="00AD0AA7"/>
    <w:rsid w:val="00AD165B"/>
    <w:rsid w:val="00AD735E"/>
    <w:rsid w:val="00AE1591"/>
    <w:rsid w:val="00AE4027"/>
    <w:rsid w:val="00AE4214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0411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10D55"/>
    <w:rsid w:val="00D304FC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CE1"/>
    <w:rsid w:val="00DA4F15"/>
    <w:rsid w:val="00DA572F"/>
    <w:rsid w:val="00DB5C2D"/>
    <w:rsid w:val="00DC27B7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21DBF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1363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41CA-9D5B-4119-B1A3-598AA97D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5</cp:revision>
  <cp:lastPrinted>2024-09-05T11:05:00Z</cp:lastPrinted>
  <dcterms:created xsi:type="dcterms:W3CDTF">2024-09-04T05:50:00Z</dcterms:created>
  <dcterms:modified xsi:type="dcterms:W3CDTF">2024-09-05T11:22:00Z</dcterms:modified>
</cp:coreProperties>
</file>